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75" w:rsidRPr="005C769C" w:rsidRDefault="00FE5D75" w:rsidP="00FE5D75">
      <w:pPr>
        <w:ind w:left="0"/>
        <w:jc w:val="center"/>
        <w:rPr>
          <w:b/>
          <w:sz w:val="28"/>
          <w:szCs w:val="28"/>
        </w:rPr>
      </w:pPr>
      <w:r w:rsidRPr="005C769C">
        <w:rPr>
          <w:b/>
          <w:sz w:val="28"/>
          <w:szCs w:val="28"/>
        </w:rPr>
        <w:t>Grilles de réflexion sur mon travail de collaboration</w:t>
      </w:r>
    </w:p>
    <w:p w:rsidR="00FE5D75" w:rsidRDefault="00FE5D75" w:rsidP="00FE5D75">
      <w:pPr>
        <w:ind w:left="0"/>
        <w:rPr>
          <w:b/>
        </w:rPr>
      </w:pPr>
    </w:p>
    <w:p w:rsidR="00FE5D75" w:rsidRDefault="00FE5D75" w:rsidP="00FE5D7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Croyances, philosophie, valeurs, vision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683"/>
      </w:tblGrid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</w:pPr>
            <w:r>
              <w:t>D’après moi, un enfant est …, peux …, veux…, capable de …,</w:t>
            </w:r>
          </w:p>
          <w:p w:rsidR="00FE5D75" w:rsidRDefault="00FE5D75" w:rsidP="00E261A2">
            <w:pPr>
              <w:ind w:left="0"/>
            </w:pPr>
          </w:p>
          <w:p w:rsidR="00FE5D75" w:rsidRDefault="00FE5D75" w:rsidP="00E261A2">
            <w:pPr>
              <w:ind w:left="0"/>
            </w:pPr>
            <w:r>
              <w:t>D’après mon équipe, un enfant est …, peux …, veux …, capable de …,</w:t>
            </w:r>
          </w:p>
          <w:p w:rsidR="00FE5D75" w:rsidRDefault="00FE5D75" w:rsidP="00E261A2">
            <w:pPr>
              <w:ind w:left="0"/>
            </w:pP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</w:pPr>
            <w:r>
              <w:t>D’après moi, l’enfant se développe au plan social, affectif, langagier, cognitif et physique …</w:t>
            </w:r>
          </w:p>
          <w:p w:rsidR="00FE5D75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>
              <w:t>D’après mon équipe, l’enfant se développe au plan social, affectif, langagier, cognitif et physique …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</w:pPr>
            <w:r>
              <w:t>D’après moi, l’enfant apprend mieux quand ….</w:t>
            </w:r>
          </w:p>
          <w:p w:rsidR="00FE5D75" w:rsidRDefault="00FE5D75" w:rsidP="00E261A2">
            <w:pPr>
              <w:ind w:left="0"/>
            </w:pPr>
          </w:p>
          <w:p w:rsidR="00FE5D75" w:rsidRDefault="00FE5D75" w:rsidP="00E261A2">
            <w:pPr>
              <w:ind w:left="0"/>
            </w:pPr>
            <w:r>
              <w:t>D’après mon équipe, l’enfant apprend mieux quand ….</w:t>
            </w:r>
          </w:p>
          <w:p w:rsidR="00FE5D75" w:rsidRPr="005C769C" w:rsidRDefault="00FE5D75" w:rsidP="00E261A2">
            <w:pPr>
              <w:ind w:left="0"/>
            </w:pP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</w:pPr>
            <w:r>
              <w:t>C’est important pour moi, que l’enfant  …</w:t>
            </w:r>
          </w:p>
          <w:p w:rsidR="00FE5D75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>
              <w:t>C’est important pour mon équipe, que l’enfant …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</w:pPr>
            <w:r>
              <w:t xml:space="preserve">Mon milieu de travail reflète-t-il mes croyances, ma philosophie, mes valeurs et ma vision de l’enfant telles que je les ai définies ? </w:t>
            </w:r>
          </w:p>
          <w:p w:rsidR="00FE5D75" w:rsidRDefault="00FE5D75" w:rsidP="00E261A2">
            <w:pPr>
              <w:ind w:left="0"/>
            </w:pPr>
          </w:p>
          <w:p w:rsidR="00FE5D75" w:rsidRDefault="00FE5D75" w:rsidP="00E261A2">
            <w:pPr>
              <w:ind w:left="0"/>
            </w:pPr>
            <w:r>
              <w:t>Notre milieu de travail reflète-t-il les croyances, la philosophie, les valeurs et la vision de l’enfant telles que définies par l’équipe? Sinon, quels changements faut-il apporter ?</w:t>
            </w:r>
          </w:p>
          <w:p w:rsidR="00FE5D75" w:rsidRPr="005C769C" w:rsidRDefault="00FE5D75" w:rsidP="00E261A2">
            <w:pPr>
              <w:ind w:left="0"/>
            </w:pPr>
          </w:p>
        </w:tc>
      </w:tr>
    </w:tbl>
    <w:p w:rsidR="00FE5D75" w:rsidRDefault="00FE5D75" w:rsidP="00FE5D75">
      <w:pPr>
        <w:ind w:left="0"/>
        <w:rPr>
          <w:b/>
          <w:sz w:val="24"/>
          <w:szCs w:val="24"/>
        </w:rPr>
      </w:pPr>
    </w:p>
    <w:p w:rsidR="00FE5D75" w:rsidRPr="005C769C" w:rsidRDefault="00FE5D75" w:rsidP="00FE5D75">
      <w:pPr>
        <w:ind w:left="0"/>
        <w:rPr>
          <w:b/>
          <w:sz w:val="24"/>
          <w:szCs w:val="24"/>
        </w:rPr>
      </w:pPr>
      <w:r w:rsidRPr="005C769C">
        <w:rPr>
          <w:b/>
          <w:sz w:val="24"/>
          <w:szCs w:val="24"/>
        </w:rPr>
        <w:t>Avec les enfants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683"/>
      </w:tblGrid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J’ai une relation chaleureuse avec les enfants.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J’ai la volonté de connaître véritablement les enfants, leurs goûts et  leurs intérêts.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J’utilise un ton calme et amical.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J’essaie de comprendre pourquoi un enfant m’est antipathique.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J’établis une relation de respect mutuel avec les enfants.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  <w:r w:rsidRPr="005C769C">
              <w:t>Je reconnais qu’il y a une grande différence d’âge dans mon groupe d’enfants et j’ajuste mes attentes en conséquence.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  <w:rPr>
                <w:bCs/>
              </w:rPr>
            </w:pPr>
          </w:p>
          <w:p w:rsidR="00FE5D75" w:rsidRPr="005C769C" w:rsidRDefault="00FE5D75" w:rsidP="00E261A2">
            <w:pPr>
              <w:ind w:left="0"/>
            </w:pPr>
            <w:r>
              <w:rPr>
                <w:bCs/>
              </w:rPr>
              <w:t xml:space="preserve">J’observe </w:t>
            </w:r>
            <w:r w:rsidRPr="0055523C">
              <w:rPr>
                <w:bCs/>
              </w:rPr>
              <w:t xml:space="preserve">les enfants et </w:t>
            </w:r>
            <w:r>
              <w:rPr>
                <w:bCs/>
              </w:rPr>
              <w:t>je suis réceptive à leur questionnement.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sais quand intervenir pour prolonger la discussion avec l’enfant et quand prendre un recul.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J’encourage les enfants à exprimer leurs besoins et leurs émotions.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</w:pPr>
          </w:p>
          <w:p w:rsidR="00FE5D75" w:rsidRDefault="00FE5D75" w:rsidP="00E261A2">
            <w:pPr>
              <w:ind w:left="0"/>
            </w:pPr>
            <w:r w:rsidRPr="005C769C">
              <w:t>Je m’intéresse sincèrement aux propos de l’enfant,  je m’implique dans son jeu.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  <w:r w:rsidRPr="005C769C">
              <w:t>J’implique l’enfant dans des décisions à prendre quant à l’organisation des règlements, du temps et de l’espace.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  <w:rPr>
                <w:rFonts w:cs="Calibri"/>
                <w:bCs/>
              </w:rPr>
            </w:pPr>
          </w:p>
          <w:p w:rsidR="00FE5D75" w:rsidRDefault="00FE5D75" w:rsidP="00E261A2">
            <w:pPr>
              <w:ind w:left="0"/>
              <w:rPr>
                <w:bCs/>
              </w:rPr>
            </w:pPr>
            <w:r w:rsidRPr="0055523C">
              <w:rPr>
                <w:rFonts w:cs="Calibri"/>
                <w:bCs/>
              </w:rPr>
              <w:lastRenderedPageBreak/>
              <w:t xml:space="preserve">Je </w:t>
            </w:r>
            <w:r>
              <w:rPr>
                <w:bCs/>
              </w:rPr>
              <w:t>fournis</w:t>
            </w:r>
            <w:r w:rsidRPr="0055523C">
              <w:rPr>
                <w:bCs/>
              </w:rPr>
              <w:t xml:space="preserve"> aux enfants des occasions de planifier, d'observer et de rassembler </w:t>
            </w:r>
            <w:r>
              <w:rPr>
                <w:bCs/>
              </w:rPr>
              <w:t xml:space="preserve"> les informations et le matériel nécessaire pour aménager une aire de jeu, créer un projet.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  <w:rPr>
                <w:bCs/>
              </w:rPr>
            </w:pPr>
          </w:p>
          <w:p w:rsidR="00FE5D75" w:rsidRPr="000353D2" w:rsidRDefault="00FE5D75" w:rsidP="00E261A2">
            <w:pPr>
              <w:ind w:left="0"/>
              <w:rPr>
                <w:bCs/>
              </w:rPr>
            </w:pPr>
            <w:r>
              <w:rPr>
                <w:bCs/>
              </w:rPr>
              <w:t>Je provoque</w:t>
            </w:r>
            <w:r w:rsidRPr="0055523C">
              <w:rPr>
                <w:bCs/>
              </w:rPr>
              <w:t xml:space="preserve"> des situations d'apprentissage qui mènen</w:t>
            </w:r>
            <w:r>
              <w:rPr>
                <w:bCs/>
              </w:rPr>
              <w:t>t au questionnement des enfants.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  <w:rPr>
                <w:rFonts w:cs="Calibri"/>
                <w:bCs/>
              </w:rPr>
            </w:pPr>
          </w:p>
          <w:p w:rsidR="00FE5D75" w:rsidRPr="000353D2" w:rsidRDefault="00FE5D75" w:rsidP="00E261A2">
            <w:pPr>
              <w:ind w:left="0"/>
              <w:rPr>
                <w:rFonts w:cs="Calibri"/>
                <w:bCs/>
              </w:rPr>
            </w:pPr>
            <w:r w:rsidRPr="0055523C">
              <w:rPr>
                <w:rFonts w:cs="Calibri"/>
                <w:bCs/>
              </w:rPr>
              <w:t>J’</w:t>
            </w:r>
            <w:r>
              <w:rPr>
                <w:bCs/>
              </w:rPr>
              <w:t>interagis</w:t>
            </w:r>
            <w:r w:rsidRPr="0055523C">
              <w:rPr>
                <w:bCs/>
              </w:rPr>
              <w:t xml:space="preserve"> avec eux pour clarifier, prolonger ou les aider à exprimer leurs pensées. 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ind w:left="0"/>
              <w:rPr>
                <w:rFonts w:cs="Calibri"/>
                <w:bCs/>
              </w:rPr>
            </w:pPr>
          </w:p>
          <w:p w:rsidR="00FE5D75" w:rsidRPr="000353D2" w:rsidRDefault="00FE5D75" w:rsidP="00E261A2">
            <w:pPr>
              <w:ind w:left="0"/>
              <w:rPr>
                <w:rFonts w:cs="Calibri"/>
                <w:bCs/>
              </w:rPr>
            </w:pPr>
            <w:r w:rsidRPr="0055523C">
              <w:rPr>
                <w:rFonts w:cs="Calibri"/>
                <w:bCs/>
              </w:rPr>
              <w:t xml:space="preserve">Je </w:t>
            </w:r>
            <w:r>
              <w:rPr>
                <w:bCs/>
              </w:rPr>
              <w:t>guide</w:t>
            </w:r>
            <w:r w:rsidRPr="0055523C">
              <w:rPr>
                <w:bCs/>
              </w:rPr>
              <w:t xml:space="preserve"> les enfants pour qu'ils p</w:t>
            </w:r>
            <w:r>
              <w:rPr>
                <w:bCs/>
              </w:rPr>
              <w:t>uissent apprendre par l'enquête.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J’encourage les enfants à expliquer leur démarche, comment ils sont arrivés à une réponse.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0353D2" w:rsidRDefault="00FE5D75" w:rsidP="00E261A2">
            <w:pPr>
              <w:ind w:left="0"/>
              <w:rPr>
                <w:rFonts w:cs="Calibri"/>
                <w:bCs/>
              </w:rPr>
            </w:pPr>
          </w:p>
          <w:p w:rsidR="00FE5D75" w:rsidRPr="000353D2" w:rsidRDefault="00FE5D75" w:rsidP="00E261A2">
            <w:pPr>
              <w:ind w:left="0"/>
              <w:rPr>
                <w:bCs/>
              </w:rPr>
            </w:pPr>
            <w:r w:rsidRPr="0055523C">
              <w:rPr>
                <w:rFonts w:cs="Calibri"/>
                <w:bCs/>
              </w:rPr>
              <w:t>J’</w:t>
            </w:r>
            <w:r>
              <w:rPr>
                <w:bCs/>
              </w:rPr>
              <w:t>incite</w:t>
            </w:r>
            <w:r w:rsidRPr="0055523C">
              <w:rPr>
                <w:bCs/>
              </w:rPr>
              <w:t xml:space="preserve"> les enfants à comparer, à classer, à trier et à expliquer leurs classifications.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suis à l’écoute pour reconnaître tôt des signes d’échecs et de découragement.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sais reconnaître l’étape de développement de l’enfant pour l’encourager à aller plus loin.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verbalise mes besoins, mes goûts, mes intérêts et mes émotions devant les enfants.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m’interroge souvent sur la sorte d’intervention que j’adopte avec les enfants et je l’évalue.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tiens compte de leur réaction dans mes interventions.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me préoccupe de leurs différences individuelles et je respecte ces différences.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m’organise pour que les consignes soient compréhensibles pour l’enfant.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J’explique le pourquoi des consignes.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J’aide l’enfant qui a de la difficulté à s’exprimer avec ses pairs.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J’encourage la discussion entre eux.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J’observe objectivement un conflit entre deux enfants et je les laisse s’exprimer l’un à l’autre.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les aide à trouver leurs propres solutions.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  <w:r w:rsidRPr="005C769C">
              <w:t>Je suis capable d’évaluer objectivement le comportement d’un enfant et j’évite d’interpréter trop rapidement ses actions.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  <w:r w:rsidRPr="005C769C">
              <w:t>Je suggère un autre moment pour me parler si je ne puis le faire immédiatement et je ne l’oublie pas.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  <w:r w:rsidRPr="005C769C">
              <w:t>J’accepte l’enfant tel qu’il est et lui fournit les occasions nécessaires pour maximiser son potentiel.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  <w:r w:rsidRPr="005C769C">
              <w:t>J’amène l’enfant à se poser des questions, à formuler des hypothèses, à faire un retour sur sa journée.</w:t>
            </w:r>
          </w:p>
        </w:tc>
      </w:tr>
    </w:tbl>
    <w:p w:rsidR="00FE5D75" w:rsidRDefault="00FE5D75" w:rsidP="00FE5D75">
      <w:pPr>
        <w:ind w:left="0"/>
        <w:rPr>
          <w:b/>
        </w:rPr>
      </w:pPr>
    </w:p>
    <w:p w:rsidR="00FE5D75" w:rsidRDefault="00FE5D75" w:rsidP="00FE5D75">
      <w:pPr>
        <w:ind w:left="0"/>
        <w:rPr>
          <w:b/>
        </w:rPr>
      </w:pPr>
      <w:r>
        <w:rPr>
          <w:b/>
        </w:rPr>
        <w:t>Avec  les autres intervenants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683"/>
      </w:tblGrid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J’ai de la facilité à être empathique (tenir compte des schèmes de référence de l’autre).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fais confiance à l’autre en général.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J’entre facilement en contact avec  l’autre.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  <w:r w:rsidRPr="005C769C">
              <w:t xml:space="preserve">Je m’adresse toujours à la personne concernée quand j’ai un commentaire à faire ou une </w:t>
            </w:r>
          </w:p>
          <w:p w:rsidR="00FE5D75" w:rsidRPr="005C769C" w:rsidRDefault="00FE5D75" w:rsidP="00E261A2">
            <w:pPr>
              <w:ind w:left="0"/>
            </w:pPr>
            <w:r w:rsidRPr="005C769C">
              <w:t>insatisfaction à verbaliser.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spacing w:line="276" w:lineRule="auto"/>
              <w:ind w:left="0"/>
              <w:rPr>
                <w:bCs/>
                <w:noProof/>
                <w:lang w:eastAsia="en-CA"/>
              </w:rPr>
            </w:pPr>
          </w:p>
          <w:p w:rsidR="00FE5D75" w:rsidRPr="005C769C" w:rsidRDefault="00FE5D75" w:rsidP="00E261A2">
            <w:pPr>
              <w:spacing w:line="276" w:lineRule="auto"/>
              <w:ind w:left="0"/>
              <w:rPr>
                <w:noProof/>
                <w:lang w:eastAsia="en-CA"/>
              </w:rPr>
            </w:pPr>
            <w:r>
              <w:rPr>
                <w:bCs/>
                <w:noProof/>
                <w:lang w:eastAsia="en-CA"/>
              </w:rPr>
              <w:t xml:space="preserve">Je suis </w:t>
            </w:r>
            <w:r w:rsidRPr="00E33510">
              <w:rPr>
                <w:bCs/>
                <w:noProof/>
                <w:lang w:eastAsia="en-CA"/>
              </w:rPr>
              <w:t>sincère dans la résolution de problèmes</w:t>
            </w:r>
            <w:r>
              <w:rPr>
                <w:bCs/>
                <w:noProof/>
                <w:lang w:eastAsia="en-CA"/>
              </w:rPr>
              <w:t>.</w:t>
            </w:r>
            <w:r w:rsidRPr="00E33510">
              <w:rPr>
                <w:bCs/>
                <w:noProof/>
                <w:lang w:eastAsia="en-CA"/>
              </w:rPr>
              <w:t xml:space="preserve"> 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A56381" w:rsidRDefault="00FE5D75" w:rsidP="00E261A2">
            <w:pPr>
              <w:rPr>
                <w:bCs/>
                <w:noProof/>
                <w:lang w:eastAsia="en-CA"/>
              </w:rPr>
            </w:pPr>
            <w:r>
              <w:rPr>
                <w:bCs/>
                <w:noProof/>
                <w:lang w:eastAsia="en-CA"/>
              </w:rPr>
              <w:t>J’écoute</w:t>
            </w:r>
            <w:r w:rsidRPr="00E33510">
              <w:rPr>
                <w:bCs/>
                <w:noProof/>
                <w:lang w:eastAsia="en-CA"/>
              </w:rPr>
              <w:t xml:space="preserve"> et </w:t>
            </w:r>
            <w:r>
              <w:rPr>
                <w:bCs/>
                <w:noProof/>
                <w:lang w:eastAsia="en-CA"/>
              </w:rPr>
              <w:t>je clarifie</w:t>
            </w:r>
            <w:r w:rsidRPr="00E33510">
              <w:rPr>
                <w:bCs/>
                <w:noProof/>
                <w:lang w:eastAsia="en-CA"/>
              </w:rPr>
              <w:t xml:space="preserve"> le point de vue de l’autre </w:t>
            </w:r>
            <w:r>
              <w:rPr>
                <w:bCs/>
                <w:noProof/>
                <w:lang w:eastAsia="en-CA"/>
              </w:rPr>
              <w:t>avant de me</w:t>
            </w:r>
            <w:r w:rsidRPr="00E33510">
              <w:rPr>
                <w:bCs/>
                <w:noProof/>
                <w:lang w:eastAsia="en-CA"/>
              </w:rPr>
              <w:t xml:space="preserve"> défendre, de faire la leçon ou</w:t>
            </w:r>
            <w:r>
              <w:rPr>
                <w:bCs/>
                <w:noProof/>
                <w:lang w:eastAsia="en-CA"/>
              </w:rPr>
              <w:t xml:space="preserve"> d’argumenter.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spacing w:line="276" w:lineRule="auto"/>
              <w:ind w:left="0"/>
              <w:rPr>
                <w:bCs/>
                <w:noProof/>
                <w:lang w:eastAsia="en-CA"/>
              </w:rPr>
            </w:pPr>
          </w:p>
          <w:p w:rsidR="00FE5D75" w:rsidRPr="00A56381" w:rsidRDefault="00FE5D75" w:rsidP="00E261A2">
            <w:pPr>
              <w:spacing w:line="276" w:lineRule="auto"/>
              <w:ind w:left="0"/>
              <w:rPr>
                <w:bCs/>
                <w:noProof/>
                <w:lang w:eastAsia="en-CA"/>
              </w:rPr>
            </w:pPr>
            <w:r>
              <w:rPr>
                <w:bCs/>
                <w:noProof/>
                <w:lang w:eastAsia="en-CA"/>
              </w:rPr>
              <w:t>J’accepte m</w:t>
            </w:r>
            <w:r w:rsidRPr="00E33510">
              <w:rPr>
                <w:bCs/>
                <w:noProof/>
                <w:lang w:eastAsia="en-CA"/>
              </w:rPr>
              <w:t xml:space="preserve">a part de responsabilité. 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spacing w:line="276" w:lineRule="auto"/>
              <w:ind w:left="0"/>
              <w:rPr>
                <w:bCs/>
                <w:noProof/>
                <w:lang w:eastAsia="en-CA"/>
              </w:rPr>
            </w:pPr>
          </w:p>
          <w:p w:rsidR="00FE5D75" w:rsidRPr="00A56381" w:rsidRDefault="00FE5D75" w:rsidP="00E261A2">
            <w:pPr>
              <w:spacing w:line="276" w:lineRule="auto"/>
              <w:ind w:left="0"/>
              <w:rPr>
                <w:bCs/>
                <w:noProof/>
                <w:lang w:eastAsia="en-CA"/>
              </w:rPr>
            </w:pPr>
            <w:r>
              <w:rPr>
                <w:bCs/>
                <w:noProof/>
                <w:lang w:eastAsia="en-CA"/>
              </w:rPr>
              <w:t>Je laisse</w:t>
            </w:r>
            <w:r w:rsidRPr="00E33510">
              <w:rPr>
                <w:bCs/>
                <w:noProof/>
                <w:lang w:eastAsia="en-CA"/>
              </w:rPr>
              <w:t xml:space="preserve"> tomber le blâme ou le jugement</w:t>
            </w:r>
            <w:r>
              <w:rPr>
                <w:bCs/>
                <w:noProof/>
                <w:lang w:eastAsia="en-CA"/>
              </w:rPr>
              <w:t>.</w:t>
            </w:r>
            <w:r w:rsidRPr="00E33510">
              <w:rPr>
                <w:bCs/>
                <w:noProof/>
                <w:lang w:eastAsia="en-CA"/>
              </w:rPr>
              <w:t xml:space="preserve"> Personne n’est « coupable</w:t>
            </w:r>
            <w:r>
              <w:rPr>
                <w:bCs/>
                <w:noProof/>
                <w:lang w:eastAsia="en-CA"/>
              </w:rPr>
              <w:t xml:space="preserve">. </w:t>
            </w:r>
            <w:r w:rsidRPr="00E33510">
              <w:rPr>
                <w:bCs/>
                <w:noProof/>
                <w:lang w:eastAsia="en-CA"/>
              </w:rPr>
              <w:t>»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spacing w:line="276" w:lineRule="auto"/>
              <w:ind w:left="0"/>
              <w:rPr>
                <w:bCs/>
                <w:noProof/>
                <w:lang w:eastAsia="en-CA"/>
              </w:rPr>
            </w:pPr>
          </w:p>
          <w:p w:rsidR="00FE5D75" w:rsidRPr="00A56381" w:rsidRDefault="00FE5D75" w:rsidP="00E261A2">
            <w:pPr>
              <w:spacing w:line="276" w:lineRule="auto"/>
              <w:ind w:left="0"/>
              <w:rPr>
                <w:bCs/>
                <w:noProof/>
                <w:lang w:eastAsia="en-CA"/>
              </w:rPr>
            </w:pPr>
            <w:r>
              <w:rPr>
                <w:bCs/>
                <w:noProof/>
                <w:lang w:eastAsia="en-CA"/>
              </w:rPr>
              <w:t>Je fais attention de</w:t>
            </w:r>
            <w:r w:rsidRPr="00E33510">
              <w:rPr>
                <w:bCs/>
                <w:noProof/>
                <w:lang w:eastAsia="en-CA"/>
              </w:rPr>
              <w:t xml:space="preserve"> ne pas blesser l’autre consciemmment.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Default="00FE5D75" w:rsidP="00E261A2">
            <w:pPr>
              <w:spacing w:line="276" w:lineRule="auto"/>
              <w:ind w:left="0"/>
              <w:rPr>
                <w:noProof/>
                <w:lang w:eastAsia="en-CA"/>
              </w:rPr>
            </w:pPr>
          </w:p>
          <w:p w:rsidR="00FE5D75" w:rsidRPr="00A56381" w:rsidRDefault="00FE5D75" w:rsidP="00E261A2">
            <w:pPr>
              <w:spacing w:line="276" w:lineRule="auto"/>
              <w:ind w:left="0"/>
              <w:rPr>
                <w:bCs/>
                <w:noProof/>
                <w:lang w:eastAsia="en-CA"/>
              </w:rPr>
            </w:pPr>
            <w:r>
              <w:rPr>
                <w:bCs/>
                <w:noProof/>
                <w:lang w:eastAsia="en-CA"/>
              </w:rPr>
              <w:t>Je rie</w:t>
            </w:r>
            <w:r w:rsidRPr="00E33510">
              <w:rPr>
                <w:bCs/>
                <w:noProof/>
                <w:lang w:eastAsia="en-CA"/>
              </w:rPr>
              <w:t xml:space="preserve"> un peu : certaines choses sont bien trop importantes pour être prises au sérieux.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partage les tâches à compléter.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me rends facilement disponible à collaborer avec mes collègues.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  <w:r w:rsidRPr="005C769C">
              <w:t>Je partage mes expériences avec les autres membres de l’équipe et les informe sur le cycle préparatoire.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me renseigne sur leurs expériences.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suis ouverte à leurs suggestions.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me préoccupe des autres membres du personnel de l’école.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J’accepte de partager mes idées.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suis à l’aise avec d’autres intervenants, parents dans la classe.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tiens compte de leurs réalités sociales et culturelles.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verbalise mes inquiétudes et mes questions, sans pour cela me sentir incompétente.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suis à l’aise avec les parents.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considère les parents comme les collaborateurs les plus importants dans mon travail.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me soucie de leurs inquiétudes et de leurs insatisfactions.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Je m’ouvre facilement à leurs suggestions.</w:t>
            </w:r>
          </w:p>
        </w:tc>
      </w:tr>
      <w:tr w:rsidR="00FE5D75" w:rsidRPr="005C769C" w:rsidTr="00E261A2">
        <w:tc>
          <w:tcPr>
            <w:tcW w:w="817" w:type="dxa"/>
          </w:tcPr>
          <w:p w:rsidR="00FE5D75" w:rsidRPr="005C769C" w:rsidRDefault="00FE5D75" w:rsidP="00E261A2">
            <w:pPr>
              <w:ind w:left="0"/>
            </w:pPr>
          </w:p>
        </w:tc>
        <w:tc>
          <w:tcPr>
            <w:tcW w:w="8683" w:type="dxa"/>
          </w:tcPr>
          <w:p w:rsidR="00FE5D75" w:rsidRPr="005C769C" w:rsidRDefault="00FE5D75" w:rsidP="00E261A2">
            <w:pPr>
              <w:ind w:left="0"/>
            </w:pPr>
          </w:p>
          <w:p w:rsidR="00FE5D75" w:rsidRPr="005C769C" w:rsidRDefault="00FE5D75" w:rsidP="00E261A2">
            <w:pPr>
              <w:ind w:left="0"/>
            </w:pPr>
            <w:r w:rsidRPr="005C769C">
              <w:t>J’essaie de comprendre plutôt que de juger.</w:t>
            </w:r>
          </w:p>
        </w:tc>
      </w:tr>
    </w:tbl>
    <w:p w:rsidR="00FE5D75" w:rsidRDefault="00FE5D75" w:rsidP="00FE5D75">
      <w:pPr>
        <w:ind w:left="0"/>
      </w:pPr>
    </w:p>
    <w:p w:rsidR="00E02EE7" w:rsidRDefault="00E02EE7"/>
    <w:sectPr w:rsidR="00E02EE7" w:rsidSect="007722A0">
      <w:footerReference w:type="default" r:id="rId4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C6" w:rsidRDefault="00FE5D75">
    <w:pPr>
      <w:pStyle w:val="Footer"/>
    </w:pPr>
    <w:r>
      <w:t>Préparé par Hélène Pouliot-Cleare    Consultante</w:t>
    </w:r>
  </w:p>
  <w:p w:rsidR="00886DC6" w:rsidRDefault="00FE5D7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D75"/>
    <w:rsid w:val="00E02EE7"/>
    <w:rsid w:val="00FE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75"/>
    <w:pPr>
      <w:spacing w:after="0" w:line="240" w:lineRule="auto"/>
      <w:ind w:left="96" w:right="96"/>
    </w:pPr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75"/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Company>Toshiba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2014-09-15T18:37:00Z</dcterms:created>
  <dcterms:modified xsi:type="dcterms:W3CDTF">2014-09-15T18:38:00Z</dcterms:modified>
</cp:coreProperties>
</file>