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08" w:rsidRPr="006B7C32" w:rsidRDefault="00FD0156" w:rsidP="00BE2608">
      <w:pPr>
        <w:spacing w:after="0"/>
        <w:rPr>
          <w:b/>
          <w:sz w:val="28"/>
          <w:szCs w:val="28"/>
        </w:rPr>
      </w:pPr>
      <w:r w:rsidRPr="00FD0156">
        <w:rPr>
          <w:rFonts w:ascii="Comic Sans MS" w:hAnsi="Comic Sans MS"/>
          <w:b/>
          <w:sz w:val="24"/>
          <w:szCs w:val="24"/>
        </w:rPr>
        <w:t xml:space="preserve">Planification - Bambins </w:t>
      </w:r>
      <w:r w:rsidRPr="00FD0156">
        <w:rPr>
          <w:rFonts w:ascii="Comic Sans MS" w:hAnsi="Comic Sans MS"/>
          <w:b/>
          <w:sz w:val="24"/>
          <w:szCs w:val="24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BE2608" w:rsidRPr="00FD0156">
        <w:rPr>
          <w:rFonts w:ascii="Comic Sans MS" w:hAnsi="Comic Sans MS"/>
          <w:b/>
          <w:sz w:val="24"/>
          <w:szCs w:val="24"/>
        </w:rPr>
        <w:t>Semaine du:</w:t>
      </w:r>
      <w:r w:rsidR="00BE2608" w:rsidRPr="006B7C32">
        <w:rPr>
          <w:b/>
          <w:sz w:val="28"/>
          <w:szCs w:val="28"/>
        </w:rPr>
        <w:t xml:space="preserve"> </w:t>
      </w:r>
    </w:p>
    <w:tbl>
      <w:tblPr>
        <w:tblW w:w="1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1"/>
      </w:tblGrid>
      <w:tr w:rsidR="00BE2608" w:rsidRPr="000C23D4" w:rsidTr="00321E75">
        <w:tc>
          <w:tcPr>
            <w:tcW w:w="18111" w:type="dxa"/>
          </w:tcPr>
          <w:p w:rsidR="00BE2608" w:rsidRPr="00870870" w:rsidRDefault="00BE2608" w:rsidP="009F00E1">
            <w:pPr>
              <w:autoSpaceDE w:val="0"/>
              <w:autoSpaceDN w:val="0"/>
              <w:adjustRightInd w:val="0"/>
              <w:spacing w:after="0" w:line="240" w:lineRule="auto"/>
              <w:rPr>
                <w:rFonts w:cs="Futura-Bold"/>
                <w:bCs/>
              </w:rPr>
            </w:pPr>
            <w:r w:rsidRPr="00870870">
              <w:rPr>
                <w:rFonts w:cs="Futura-Bold"/>
                <w:b/>
                <w:bCs/>
              </w:rPr>
              <w:t>DOMAINES</w:t>
            </w:r>
            <w:r w:rsidR="00A63410">
              <w:rPr>
                <w:rFonts w:cs="Futura-Bold"/>
                <w:b/>
                <w:bCs/>
              </w:rPr>
              <w:t xml:space="preserve"> : </w:t>
            </w:r>
            <w:r w:rsidRPr="00870870">
              <w:rPr>
                <w:sz w:val="20"/>
                <w:szCs w:val="20"/>
              </w:rPr>
              <w:t xml:space="preserve">Copier, coller les </w:t>
            </w:r>
            <w:r w:rsidR="00FD0156">
              <w:rPr>
                <w:sz w:val="20"/>
                <w:szCs w:val="20"/>
              </w:rPr>
              <w:t xml:space="preserve">indicateurs de </w:t>
            </w:r>
            <w:r w:rsidRPr="00870870">
              <w:rPr>
                <w:sz w:val="20"/>
                <w:szCs w:val="20"/>
              </w:rPr>
              <w:t xml:space="preserve">compétences </w:t>
            </w:r>
            <w:r w:rsidR="00FD0156">
              <w:rPr>
                <w:sz w:val="20"/>
                <w:szCs w:val="20"/>
              </w:rPr>
              <w:t>et les interactions à travaillé</w:t>
            </w:r>
            <w:r w:rsidRPr="00870870">
              <w:rPr>
                <w:sz w:val="20"/>
                <w:szCs w:val="20"/>
              </w:rPr>
              <w:t>s dans chaque domaine</w:t>
            </w:r>
            <w:r w:rsidR="00FD0156">
              <w:rPr>
                <w:sz w:val="20"/>
                <w:szCs w:val="20"/>
              </w:rPr>
              <w:t>.</w:t>
            </w:r>
          </w:p>
          <w:p w:rsidR="00CC26EA" w:rsidRPr="00870870" w:rsidRDefault="00FD0156" w:rsidP="00CC26E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BookCnd"/>
                <w:sz w:val="19"/>
                <w:szCs w:val="19"/>
                <w:lang w:eastAsia="en-CA"/>
              </w:rPr>
            </w:pPr>
            <w:r w:rsidRPr="00870870">
              <w:rPr>
                <w:rFonts w:cs="Futura-Bold"/>
                <w:b/>
                <w:bCs/>
              </w:rPr>
              <w:t>Social</w:t>
            </w:r>
            <w:r w:rsidR="00CC26EA" w:rsidRPr="00870870">
              <w:rPr>
                <w:rFonts w:cs="Futura-Bold"/>
                <w:b/>
                <w:bCs/>
              </w:rPr>
              <w:t> :</w:t>
            </w:r>
            <w:r w:rsidR="00BE2608" w:rsidRPr="00870870">
              <w:rPr>
                <w:rFonts w:cs="Futura-Bold"/>
                <w:b/>
                <w:bCs/>
              </w:rPr>
              <w:t xml:space="preserve"> </w:t>
            </w:r>
            <w:proofErr w:type="gramStart"/>
            <w:r w:rsidR="00CC26EA" w:rsidRPr="00870870">
              <w:rPr>
                <w:rFonts w:cs="FranklinGothic-BookCnd"/>
                <w:color w:val="231F20"/>
                <w:sz w:val="19"/>
                <w:szCs w:val="19"/>
                <w:lang w:eastAsia="en-CA"/>
              </w:rPr>
              <w:t>jouer</w:t>
            </w:r>
            <w:proofErr w:type="gramEnd"/>
            <w:r w:rsidR="00CC26EA" w:rsidRPr="00870870">
              <w:rPr>
                <w:rFonts w:cs="FranklinGothic-BookCnd"/>
                <w:color w:val="231F20"/>
                <w:sz w:val="19"/>
                <w:szCs w:val="19"/>
                <w:lang w:eastAsia="en-CA"/>
              </w:rPr>
              <w:t xml:space="preserve"> à proximité de pairs qui ont des jouets semblables sans échanger d’idées ou de choses</w:t>
            </w:r>
            <w:r w:rsidR="00BE2608" w:rsidRPr="00870870">
              <w:rPr>
                <w:rFonts w:cs="Futura-Bold"/>
                <w:b/>
                <w:bCs/>
              </w:rPr>
              <w:t xml:space="preserve"> </w:t>
            </w:r>
            <w:r w:rsidR="00CC26EA" w:rsidRPr="00870870">
              <w:rPr>
                <w:rFonts w:cs="Futura-Bold"/>
                <w:b/>
                <w:bCs/>
              </w:rPr>
              <w:t xml:space="preserve">- </w:t>
            </w:r>
            <w:r w:rsidR="000919BB">
              <w:rPr>
                <w:rFonts w:cs="FranklinGothic-MedCnd"/>
                <w:sz w:val="19"/>
                <w:szCs w:val="19"/>
                <w:lang w:eastAsia="en-CA"/>
              </w:rPr>
              <w:t>Préparer</w:t>
            </w:r>
            <w:r w:rsidR="00CC26EA" w:rsidRPr="00870870">
              <w:rPr>
                <w:rFonts w:cs="FranklinGothic-MedCnd"/>
                <w:sz w:val="19"/>
                <w:szCs w:val="19"/>
                <w:lang w:eastAsia="en-CA"/>
              </w:rPr>
              <w:t xml:space="preserve"> du matériel en double, </w:t>
            </w:r>
            <w:r w:rsidR="00CC26EA" w:rsidRPr="00870870">
              <w:rPr>
                <w:rFonts w:cs="FranklinGothic-BookCnd"/>
                <w:sz w:val="19"/>
                <w:szCs w:val="19"/>
                <w:lang w:eastAsia="en-CA"/>
              </w:rPr>
              <w:t xml:space="preserve">joignez-vous à eux avec votre propre matériel. </w:t>
            </w:r>
          </w:p>
          <w:p w:rsidR="000919BB" w:rsidRDefault="00FD0156" w:rsidP="00321E75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BookCnd"/>
                <w:sz w:val="19"/>
                <w:szCs w:val="19"/>
                <w:lang w:eastAsia="en-CA"/>
              </w:rPr>
            </w:pPr>
            <w:r w:rsidRPr="00870870">
              <w:rPr>
                <w:rFonts w:cs="Futura-Bold"/>
                <w:b/>
                <w:bCs/>
              </w:rPr>
              <w:t>Affectif</w:t>
            </w:r>
            <w:r w:rsidR="00CC26EA" w:rsidRPr="00870870">
              <w:rPr>
                <w:rFonts w:cs="Futura-Bold"/>
                <w:b/>
                <w:bCs/>
              </w:rPr>
              <w:t xml:space="preserve"> : </w:t>
            </w:r>
            <w:r w:rsidR="00321E75" w:rsidRPr="00870870">
              <w:rPr>
                <w:rFonts w:cs="FranklinGothic-BookCnd"/>
                <w:sz w:val="19"/>
                <w:szCs w:val="19"/>
                <w:lang w:eastAsia="en-CA"/>
              </w:rPr>
              <w:t xml:space="preserve">savoir attendre de plus en plus ses pairs, porter attention, faire des choix et éviter les distractions, utiliser son nom et celui des autres, entreprendre des activités, </w:t>
            </w:r>
          </w:p>
          <w:p w:rsidR="00BE2608" w:rsidRPr="00870870" w:rsidRDefault="00321E75" w:rsidP="00321E75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MedCnd"/>
                <w:sz w:val="19"/>
                <w:szCs w:val="19"/>
                <w:lang w:eastAsia="en-CA"/>
              </w:rPr>
            </w:pPr>
            <w:r w:rsidRPr="00870870">
              <w:rPr>
                <w:rFonts w:cs="FranklinGothic-BookCnd"/>
                <w:sz w:val="19"/>
                <w:szCs w:val="19"/>
                <w:lang w:eastAsia="en-CA"/>
              </w:rPr>
              <w:t>La collection de canettes et de boîtes</w:t>
            </w:r>
            <w:r w:rsidR="00850116" w:rsidRPr="00870870">
              <w:rPr>
                <w:rFonts w:cs="FranklinGothic-MedCnd"/>
                <w:sz w:val="19"/>
                <w:szCs w:val="19"/>
                <w:lang w:eastAsia="en-CA"/>
              </w:rPr>
              <w:t xml:space="preserve"> </w:t>
            </w:r>
            <w:r w:rsidRPr="00870870">
              <w:rPr>
                <w:rFonts w:cs="FranklinGothic-BookCnd"/>
                <w:sz w:val="19"/>
                <w:szCs w:val="19"/>
                <w:lang w:eastAsia="en-CA"/>
              </w:rPr>
              <w:t>exige qu’il prenne beaucoup de décisions pour créer</w:t>
            </w:r>
            <w:r w:rsidR="00850116" w:rsidRPr="00870870">
              <w:rPr>
                <w:rFonts w:cs="FranklinGothic-MedCnd"/>
                <w:sz w:val="19"/>
                <w:szCs w:val="19"/>
                <w:lang w:eastAsia="en-CA"/>
              </w:rPr>
              <w:t xml:space="preserve"> </w:t>
            </w:r>
            <w:r w:rsidRPr="00870870">
              <w:rPr>
                <w:rFonts w:cs="FranklinGothic-BookCnd"/>
                <w:sz w:val="19"/>
                <w:szCs w:val="19"/>
                <w:lang w:eastAsia="en-CA"/>
              </w:rPr>
              <w:t>une construction stable.</w:t>
            </w:r>
            <w:r w:rsidR="00850116" w:rsidRPr="00870870">
              <w:rPr>
                <w:rFonts w:cs="FranklinGothic-MedCnd"/>
                <w:sz w:val="19"/>
                <w:szCs w:val="19"/>
                <w:lang w:eastAsia="en-CA"/>
              </w:rPr>
              <w:t xml:space="preserve"> </w:t>
            </w:r>
            <w:r w:rsidRPr="00870870">
              <w:rPr>
                <w:rFonts w:cs="FranklinGothic-BookCnd"/>
                <w:sz w:val="19"/>
                <w:szCs w:val="19"/>
                <w:lang w:eastAsia="en-CA"/>
              </w:rPr>
              <w:t>L’attention et les commentaires de l’adulte aident</w:t>
            </w:r>
            <w:r w:rsidR="00850116" w:rsidRPr="00870870">
              <w:rPr>
                <w:rFonts w:cs="FranklinGothic-MedCnd"/>
                <w:sz w:val="19"/>
                <w:szCs w:val="19"/>
                <w:lang w:eastAsia="en-CA"/>
              </w:rPr>
              <w:t xml:space="preserve"> </w:t>
            </w:r>
            <w:r w:rsidRPr="00870870">
              <w:rPr>
                <w:rFonts w:cs="FranklinGothic-BookCnd"/>
                <w:sz w:val="19"/>
                <w:szCs w:val="19"/>
                <w:lang w:eastAsia="en-CA"/>
              </w:rPr>
              <w:t>l’enfant à être fier de sa réalisation.</w:t>
            </w:r>
            <w:r w:rsidR="00BE2608" w:rsidRPr="00870870">
              <w:rPr>
                <w:rFonts w:cs="Futura-Bold"/>
                <w:b/>
                <w:bCs/>
              </w:rPr>
              <w:t xml:space="preserve">               </w:t>
            </w:r>
          </w:p>
          <w:p w:rsidR="00BE2608" w:rsidRPr="00870870" w:rsidRDefault="00FD0156" w:rsidP="00850116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MedCnd"/>
                <w:sz w:val="19"/>
                <w:szCs w:val="19"/>
                <w:lang w:eastAsia="en-CA"/>
              </w:rPr>
            </w:pPr>
            <w:r w:rsidRPr="00870870">
              <w:rPr>
                <w:rFonts w:cs="Futura-Bold"/>
                <w:b/>
                <w:bCs/>
              </w:rPr>
              <w:t>Communication</w:t>
            </w:r>
            <w:r w:rsidR="00850116" w:rsidRPr="00870870">
              <w:rPr>
                <w:rFonts w:cs="Futura-Bold"/>
                <w:b/>
                <w:bCs/>
              </w:rPr>
              <w:t xml:space="preserve"> :</w:t>
            </w:r>
            <w:r w:rsidR="00BE2608" w:rsidRPr="00870870">
              <w:rPr>
                <w:rFonts w:cs="Futura-Bold"/>
                <w:b/>
                <w:bCs/>
              </w:rPr>
              <w:t xml:space="preserve"> </w:t>
            </w:r>
            <w:r w:rsidR="00850116" w:rsidRPr="00870870">
              <w:rPr>
                <w:rFonts w:cs="FranklinGothic-BookCnd"/>
                <w:sz w:val="19"/>
                <w:szCs w:val="19"/>
                <w:lang w:eastAsia="en-CA"/>
              </w:rPr>
              <w:t xml:space="preserve">écouter des histoires, réagir lorsqu’on nomme des parties du </w:t>
            </w:r>
            <w:r w:rsidR="00870870">
              <w:rPr>
                <w:rFonts w:cs="FranklinGothic-BookCnd"/>
                <w:sz w:val="19"/>
                <w:szCs w:val="19"/>
                <w:lang w:eastAsia="en-CA"/>
              </w:rPr>
              <w:t xml:space="preserve">corps, </w:t>
            </w:r>
            <w:r w:rsidR="00850116" w:rsidRPr="00870870">
              <w:rPr>
                <w:rFonts w:cs="FranklinGothic-BookCnd"/>
                <w:sz w:val="19"/>
                <w:szCs w:val="19"/>
                <w:lang w:eastAsia="en-CA"/>
              </w:rPr>
              <w:t xml:space="preserve"> utiliser des </w:t>
            </w:r>
            <w:r w:rsidR="00A63410">
              <w:rPr>
                <w:rFonts w:cs="FranklinGothic-BookCnd"/>
                <w:sz w:val="19"/>
                <w:szCs w:val="19"/>
                <w:lang w:eastAsia="en-CA"/>
              </w:rPr>
              <w:t>mots</w:t>
            </w:r>
            <w:r w:rsidR="000919BB">
              <w:rPr>
                <w:rFonts w:cs="FranklinGothic-BookCnd"/>
                <w:sz w:val="19"/>
                <w:szCs w:val="19"/>
                <w:lang w:eastAsia="en-CA"/>
              </w:rPr>
              <w:t>. D</w:t>
            </w:r>
            <w:r w:rsidR="00850116" w:rsidRPr="00870870">
              <w:rPr>
                <w:rFonts w:cs="FranklinGothic-MedCnd"/>
                <w:sz w:val="19"/>
                <w:szCs w:val="19"/>
                <w:lang w:eastAsia="en-CA"/>
              </w:rPr>
              <w:t>onne</w:t>
            </w:r>
            <w:r w:rsidR="000919BB">
              <w:rPr>
                <w:rFonts w:cs="FranklinGothic-MedCnd"/>
                <w:sz w:val="19"/>
                <w:szCs w:val="19"/>
                <w:lang w:eastAsia="en-CA"/>
              </w:rPr>
              <w:t>r</w:t>
            </w:r>
            <w:r w:rsidR="00850116" w:rsidRPr="00870870">
              <w:rPr>
                <w:rFonts w:cs="FranklinGothic-MedCnd"/>
                <w:sz w:val="19"/>
                <w:szCs w:val="19"/>
                <w:lang w:eastAsia="en-CA"/>
              </w:rPr>
              <w:t xml:space="preserve"> une rétroaction à l’enfant lorsqu’</w:t>
            </w:r>
            <w:r w:rsidR="006C3270" w:rsidRPr="00870870">
              <w:rPr>
                <w:rFonts w:cs="FranklinGothic-MedCnd"/>
                <w:sz w:val="19"/>
                <w:szCs w:val="19"/>
                <w:lang w:eastAsia="en-CA"/>
              </w:rPr>
              <w:t xml:space="preserve">il parle; lui </w:t>
            </w:r>
            <w:r w:rsidR="006C3270" w:rsidRPr="00870870">
              <w:rPr>
                <w:rFonts w:cs="FranklinGothic-BookCnd"/>
                <w:sz w:val="19"/>
                <w:szCs w:val="19"/>
                <w:lang w:eastAsia="en-CA"/>
              </w:rPr>
              <w:t xml:space="preserve">fournir </w:t>
            </w:r>
            <w:r w:rsidR="00850116" w:rsidRPr="00870870">
              <w:rPr>
                <w:rFonts w:cs="FranklinGothic-BookCnd"/>
                <w:sz w:val="19"/>
                <w:szCs w:val="19"/>
                <w:lang w:eastAsia="en-CA"/>
              </w:rPr>
              <w:t>un modèle linguistique</w:t>
            </w:r>
            <w:r w:rsidR="006C3270" w:rsidRPr="00870870">
              <w:rPr>
                <w:rFonts w:cs="FranklinGothic-MedCnd"/>
                <w:sz w:val="19"/>
                <w:szCs w:val="19"/>
                <w:lang w:eastAsia="en-CA"/>
              </w:rPr>
              <w:t xml:space="preserve"> </w:t>
            </w:r>
            <w:r w:rsidR="006C3270" w:rsidRPr="00870870">
              <w:rPr>
                <w:rFonts w:cs="FranklinGothic-BookCnd"/>
                <w:sz w:val="19"/>
                <w:szCs w:val="19"/>
                <w:lang w:eastAsia="en-CA"/>
              </w:rPr>
              <w:t>acceptable et</w:t>
            </w:r>
            <w:r w:rsidR="00850116" w:rsidRPr="00870870">
              <w:rPr>
                <w:rFonts w:cs="FranklinGothic-BookCnd"/>
                <w:sz w:val="19"/>
                <w:szCs w:val="19"/>
                <w:lang w:eastAsia="en-CA"/>
              </w:rPr>
              <w:t xml:space="preserve"> l’</w:t>
            </w:r>
            <w:r w:rsidR="006C3270" w:rsidRPr="00870870">
              <w:rPr>
                <w:rFonts w:cs="FranklinGothic-BookCnd"/>
                <w:sz w:val="19"/>
                <w:szCs w:val="19"/>
                <w:lang w:eastAsia="en-CA"/>
              </w:rPr>
              <w:t>encourager</w:t>
            </w:r>
            <w:r w:rsidR="00850116" w:rsidRPr="00870870">
              <w:rPr>
                <w:rFonts w:cs="FranklinGothic-BookCnd"/>
                <w:sz w:val="19"/>
                <w:szCs w:val="19"/>
                <w:lang w:eastAsia="en-CA"/>
              </w:rPr>
              <w:t xml:space="preserve"> à continuer à parler.</w:t>
            </w:r>
          </w:p>
          <w:p w:rsidR="00BE2608" w:rsidRPr="00870870" w:rsidRDefault="00FD0156" w:rsidP="00BE2608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DemiCnd"/>
                <w:bCs/>
              </w:rPr>
            </w:pPr>
            <w:r w:rsidRPr="00870870">
              <w:rPr>
                <w:rFonts w:cs="Futura-Bold"/>
                <w:b/>
                <w:bCs/>
              </w:rPr>
              <w:t>Cognition</w:t>
            </w:r>
            <w:r>
              <w:rPr>
                <w:rFonts w:cs="Futura-Bold"/>
                <w:b/>
                <w:bCs/>
              </w:rPr>
              <w:t> :</w:t>
            </w:r>
            <w:r w:rsidRPr="00870870">
              <w:rPr>
                <w:rFonts w:cs="Futura-Bold"/>
                <w:b/>
                <w:bCs/>
              </w:rPr>
              <w:t xml:space="preserve"> </w:t>
            </w:r>
            <w:r w:rsidR="00BE2608" w:rsidRPr="00870870">
              <w:rPr>
                <w:rFonts w:cs="Futura-Bold"/>
                <w:b/>
                <w:bCs/>
              </w:rPr>
              <w:t xml:space="preserve">         </w:t>
            </w:r>
            <w:r>
              <w:rPr>
                <w:rFonts w:cs="Futura-Bold"/>
                <w:b/>
                <w:bCs/>
              </w:rPr>
              <w:t xml:space="preserve">à </w:t>
            </w:r>
            <w:r w:rsidR="00BE2608" w:rsidRPr="00870870">
              <w:rPr>
                <w:rFonts w:cs="Futura-Bold"/>
                <w:b/>
                <w:bCs/>
              </w:rPr>
              <w:t xml:space="preserve"> </w:t>
            </w:r>
            <w:r>
              <w:rPr>
                <w:rFonts w:cs="Futura-Bold"/>
                <w:b/>
                <w:bCs/>
              </w:rPr>
              <w:t>ajouter</w:t>
            </w:r>
            <w:r w:rsidR="00BE2608" w:rsidRPr="00870870">
              <w:rPr>
                <w:rFonts w:cs="Futura-Bold"/>
                <w:b/>
                <w:bCs/>
              </w:rPr>
              <w:t xml:space="preserve">   </w:t>
            </w:r>
          </w:p>
          <w:p w:rsidR="00BE2608" w:rsidRPr="00E054E7" w:rsidRDefault="00FD0156" w:rsidP="00BE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Gothic-DemiCnd" w:hAnsi="FranklinGothic-DemiCnd" w:cs="FranklinGothic-DemiCnd"/>
                <w:bCs/>
                <w:color w:val="231F20"/>
                <w:sz w:val="19"/>
                <w:szCs w:val="19"/>
              </w:rPr>
            </w:pPr>
            <w:r w:rsidRPr="00870870">
              <w:rPr>
                <w:rFonts w:cs="Futura-Bold"/>
                <w:b/>
                <w:bCs/>
              </w:rPr>
              <w:t>Physique</w:t>
            </w:r>
            <w:r>
              <w:rPr>
                <w:rFonts w:cs="Futura-Bold"/>
                <w:b/>
                <w:bCs/>
              </w:rPr>
              <w:t> :             à ajouter</w:t>
            </w:r>
            <w:r w:rsidR="00BE2608" w:rsidRPr="00E054E7">
              <w:rPr>
                <w:rFonts w:cs="Futura-Bold"/>
                <w:b/>
                <w:bCs/>
              </w:rPr>
              <w:t xml:space="preserve">  </w:t>
            </w:r>
          </w:p>
        </w:tc>
      </w:tr>
      <w:tr w:rsidR="00BE2608" w:rsidRPr="000C23D4" w:rsidTr="00FD0156">
        <w:tc>
          <w:tcPr>
            <w:tcW w:w="18111" w:type="dxa"/>
            <w:shd w:val="clear" w:color="auto" w:fill="C6D9F1" w:themeFill="text2" w:themeFillTint="33"/>
          </w:tcPr>
          <w:p w:rsidR="00BE2608" w:rsidRPr="000C23D4" w:rsidRDefault="00474C30" w:rsidP="009F00E1">
            <w:pPr>
              <w:spacing w:after="0" w:line="240" w:lineRule="auto"/>
            </w:pPr>
            <w:r w:rsidRPr="00474C30">
              <w:rPr>
                <w:noProof/>
                <w:lang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476.25pt;margin-top:5.65pt;width:201pt;height:138.75pt;z-index:251658752;mso-position-horizontal-relative:text;mso-position-vertical-relative:text">
                  <v:textbox style="mso-next-textbox:#_x0000_s1040">
                    <w:txbxContent>
                      <w:p w:rsidR="00BE2608" w:rsidRDefault="00FD0156" w:rsidP="00FD015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Création a</w:t>
                        </w:r>
                        <w:r w:rsidR="00BE2608" w:rsidRPr="006B7C32">
                          <w:rPr>
                            <w:rFonts w:ascii="Comic Sans MS" w:hAnsi="Comic Sans MS"/>
                            <w:b/>
                          </w:rPr>
                          <w:t>rt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i</w:t>
                        </w:r>
                        <w:r w:rsidR="00BE2608" w:rsidRPr="006B7C32">
                          <w:rPr>
                            <w:rFonts w:ascii="Comic Sans MS" w:hAnsi="Comic Sans MS"/>
                            <w:b/>
                          </w:rPr>
                          <w:t>s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tique</w:t>
                        </w:r>
                      </w:p>
                      <w:p w:rsidR="001D37D3" w:rsidRDefault="001D37D3" w:rsidP="001D37D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</w:pPr>
                        <w:r>
                          <w:t>Ajouter du p</w:t>
                        </w:r>
                        <w:r w:rsidR="00C4757F" w:rsidRPr="001D37D3">
                          <w:t xml:space="preserve">apier construction bleu foncé et </w:t>
                        </w:r>
                        <w:r>
                          <w:t xml:space="preserve">de la </w:t>
                        </w:r>
                        <w:r w:rsidR="00C4757F" w:rsidRPr="001D37D3">
                          <w:t>peinture blanche</w:t>
                        </w:r>
                        <w:r>
                          <w:t>.</w:t>
                        </w:r>
                      </w:p>
                      <w:p w:rsidR="00706330" w:rsidRPr="001D37D3" w:rsidRDefault="001D37D3" w:rsidP="001D37D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</w:pPr>
                        <w:r>
                          <w:t>A</w:t>
                        </w:r>
                        <w:r w:rsidR="00C4757F" w:rsidRPr="001D37D3">
                          <w:t>jouter un outil différent</w:t>
                        </w:r>
                        <w:r>
                          <w:t xml:space="preserve"> à chaque jour</w:t>
                        </w:r>
                        <w:r w:rsidR="00C4757F" w:rsidRPr="001D37D3">
                          <w:t xml:space="preserve"> (rouleau</w:t>
                        </w:r>
                        <w:r w:rsidR="00706330" w:rsidRPr="001D37D3">
                          <w:t>x</w:t>
                        </w:r>
                        <w:r w:rsidR="00C4757F" w:rsidRPr="001D37D3">
                          <w:t xml:space="preserve"> pour imprimer des cercles, bâton et ficelle</w:t>
                        </w:r>
                        <w:r w:rsidR="00706330" w:rsidRPr="001D37D3">
                          <w:t>, peigne, branche de sapin ou autre)</w:t>
                        </w:r>
                        <w:r>
                          <w:t>.</w:t>
                        </w:r>
                      </w:p>
                      <w:p w:rsidR="00C4757F" w:rsidRPr="00C4757F" w:rsidRDefault="00C4757F" w:rsidP="00BE260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474C30">
              <w:rPr>
                <w:noProof/>
                <w:lang w:eastAsia="fr-CA"/>
              </w:rPr>
              <w:pict>
                <v:shape id="_x0000_s1036" type="#_x0000_t202" style="position:absolute;margin-left:241.65pt;margin-top:5.65pt;width:213.6pt;height:138.75pt;z-index:251654656;mso-position-horizontal-relative:text;mso-position-vertical-relative:text">
                  <v:textbox style="mso-next-textbox:#_x0000_s1036">
                    <w:txbxContent>
                      <w:p w:rsidR="00BE2608" w:rsidRDefault="00FD0156" w:rsidP="00FD015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  <w:r w:rsidR="00BE2608" w:rsidRPr="006B7C32">
                          <w:rPr>
                            <w:rFonts w:ascii="Comic Sans MS" w:hAnsi="Comic Sans MS"/>
                            <w:b/>
                          </w:rPr>
                          <w:t>onstruction</w:t>
                        </w:r>
                      </w:p>
                      <w:p w:rsidR="00850116" w:rsidRPr="00706330" w:rsidRDefault="000F44ED" w:rsidP="0085011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cs="FranklinGothic-MedCnd"/>
                            <w:lang w:eastAsia="en-CA"/>
                          </w:rPr>
                        </w:pPr>
                        <w:r w:rsidRPr="00706330">
                          <w:rPr>
                            <w:rFonts w:cs="FranklinGothic-MedCnd"/>
                            <w:lang w:eastAsia="en-CA"/>
                          </w:rPr>
                          <w:t xml:space="preserve">Ajouter aux blocs </w:t>
                        </w:r>
                        <w:r w:rsidR="00850116" w:rsidRPr="00706330">
                          <w:rPr>
                            <w:rFonts w:cs="FranklinGothic-MedCnd"/>
                            <w:lang w:eastAsia="en-CA"/>
                          </w:rPr>
                          <w:t>une collection de boîtes de conserve et de boîtes de carton de tailles et de formes différentes.</w:t>
                        </w:r>
                      </w:p>
                      <w:p w:rsidR="00850116" w:rsidRPr="00706330" w:rsidRDefault="00706330" w:rsidP="0070633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cs="FranklinGothic-MedCnd"/>
                            <w:lang w:eastAsia="en-CA"/>
                          </w:rPr>
                        </w:pPr>
                        <w:r w:rsidRPr="00706330">
                          <w:rPr>
                            <w:rFonts w:cs="FranklinGothic-MedCnd"/>
                            <w:lang w:eastAsia="en-CA"/>
                          </w:rPr>
                          <w:t>Au moment opportun, décrire la construction, mettre des mots sur.</w:t>
                        </w:r>
                      </w:p>
                      <w:p w:rsidR="00321E75" w:rsidRPr="00706330" w:rsidRDefault="00706330" w:rsidP="0070633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cs="FranklinGothic-MedCnd"/>
                            <w:lang w:eastAsia="en-CA"/>
                          </w:rPr>
                        </w:pPr>
                        <w:r>
                          <w:rPr>
                            <w:rFonts w:cs="FranklinGothic-MedCnd"/>
                            <w:lang w:eastAsia="en-CA"/>
                          </w:rPr>
                          <w:t>Afficher des p</w:t>
                        </w:r>
                        <w:r w:rsidR="00C4757F" w:rsidRPr="00706330">
                          <w:rPr>
                            <w:rFonts w:cs="FranklinGothic-MedCnd"/>
                            <w:lang w:eastAsia="en-CA"/>
                          </w:rPr>
                          <w:t>hotos de véhicules - neige</w:t>
                        </w:r>
                      </w:p>
                    </w:txbxContent>
                  </v:textbox>
                </v:shape>
              </w:pict>
            </w:r>
            <w:r w:rsidRPr="00474C30">
              <w:rPr>
                <w:noProof/>
                <w:lang w:eastAsia="fr-CA"/>
              </w:rPr>
              <w:pict>
                <v:shape id="_x0000_s1037" type="#_x0000_t202" style="position:absolute;margin-left:690pt;margin-top:5.65pt;width:199.5pt;height:138.75pt;z-index:251655680;mso-position-horizontal-relative:text;mso-position-vertical-relative:text">
                  <v:textbox style="mso-next-textbox:#_x0000_s1037">
                    <w:txbxContent>
                      <w:p w:rsidR="00BE2608" w:rsidRPr="006B7C32" w:rsidRDefault="00BE2608" w:rsidP="00FD015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Jeux de table/tapis</w:t>
                        </w:r>
                      </w:p>
                      <w:p w:rsidR="00BE2608" w:rsidRPr="001D37D3" w:rsidRDefault="001D37D3" w:rsidP="001D37D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Theme="minorHAnsi" w:hAnsiTheme="minorHAnsi" w:cstheme="minorHAnsi"/>
                          </w:rPr>
                        </w:pPr>
                        <w:r w:rsidRPr="001D37D3">
                          <w:rPr>
                            <w:rFonts w:asciiTheme="minorHAnsi" w:hAnsiTheme="minorHAnsi" w:cstheme="minorHAnsi"/>
                          </w:rPr>
                          <w:t>Ajouter des c</w:t>
                        </w:r>
                        <w:r w:rsidR="00706330" w:rsidRPr="001D37D3">
                          <w:rPr>
                            <w:rFonts w:asciiTheme="minorHAnsi" w:hAnsiTheme="minorHAnsi" w:cstheme="minorHAnsi"/>
                          </w:rPr>
                          <w:t>asse-tête d’hiver, de médecin ou de santé ou du corps</w:t>
                        </w:r>
                      </w:p>
                    </w:txbxContent>
                  </v:textbox>
                </v:shape>
              </w:pict>
            </w:r>
            <w:r w:rsidRPr="00474C30">
              <w:rPr>
                <w:noProof/>
                <w:lang w:eastAsia="fr-CA"/>
              </w:rPr>
              <w:pict>
                <v:shape id="_x0000_s1035" type="#_x0000_t202" style="position:absolute;margin-left:1.5pt;margin-top:5.65pt;width:226.5pt;height:138.75pt;z-index:251653632;mso-position-horizontal-relative:text;mso-position-vertical-relative:text">
                  <v:textbox style="mso-next-textbox:#_x0000_s1035">
                    <w:txbxContent>
                      <w:p w:rsidR="00BE2608" w:rsidRDefault="00FD0156" w:rsidP="00FD015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D</w:t>
                        </w:r>
                        <w:r w:rsidR="00BE2608" w:rsidRPr="006B7C32">
                          <w:rPr>
                            <w:rFonts w:ascii="Comic Sans MS" w:hAnsi="Comic Sans MS"/>
                            <w:b/>
                          </w:rPr>
                          <w:t>ramatisation</w:t>
                        </w:r>
                      </w:p>
                      <w:p w:rsidR="00C4757F" w:rsidRPr="00706330" w:rsidRDefault="00C4757F" w:rsidP="007063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</w:pPr>
                        <w:r w:rsidRPr="00706330">
                          <w:t xml:space="preserve">Ajouter pyjamas, couvertures, thermomètre et bouteille de </w:t>
                        </w:r>
                        <w:proofErr w:type="spellStart"/>
                        <w:r w:rsidRPr="00706330">
                          <w:t>syrop</w:t>
                        </w:r>
                        <w:proofErr w:type="spellEnd"/>
                        <w:r w:rsidR="00706330" w:rsidRPr="00706330">
                          <w:t xml:space="preserve"> vide</w:t>
                        </w:r>
                      </w:p>
                      <w:p w:rsidR="00C4757F" w:rsidRPr="00706330" w:rsidRDefault="00C4757F" w:rsidP="007063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706330">
                          <w:t>Ajouter st</w:t>
                        </w:r>
                        <w:r w:rsidR="00706330" w:rsidRPr="00706330">
                          <w:t>é</w:t>
                        </w:r>
                        <w:r w:rsidRPr="00706330">
                          <w:t>thoscope, chemise blanche (</w:t>
                        </w:r>
                        <w:proofErr w:type="spellStart"/>
                        <w:r w:rsidRPr="00706330">
                          <w:t>sarot</w:t>
                        </w:r>
                        <w:proofErr w:type="spellEnd"/>
                        <w:r w:rsidRPr="00706330">
                          <w:t xml:space="preserve">) ajouter autres </w:t>
                        </w:r>
                        <w:r w:rsidR="00706330" w:rsidRPr="00706330">
                          <w:t xml:space="preserve">objets </w:t>
                        </w:r>
                        <w:r w:rsidRPr="00706330">
                          <w:t>selon jeu qui se développe</w:t>
                        </w:r>
                        <w:r w:rsidR="00706330" w:rsidRPr="00706330">
                          <w:t>.</w:t>
                        </w:r>
                      </w:p>
                      <w:p w:rsidR="00706330" w:rsidRPr="00706330" w:rsidRDefault="00706330" w:rsidP="007063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FranklinGothic-MedCnd"/>
                            <w:lang w:eastAsia="en-CA"/>
                          </w:rPr>
                          <w:t>Afficher des p</w:t>
                        </w:r>
                        <w:r w:rsidRPr="00706330">
                          <w:rPr>
                            <w:rFonts w:cs="FranklinGothic-MedCnd"/>
                            <w:lang w:eastAsia="en-CA"/>
                          </w:rPr>
                          <w:t>hotos</w:t>
                        </w:r>
                        <w:r>
                          <w:rPr>
                            <w:rFonts w:cs="FranklinGothic-MedCnd"/>
                            <w:lang w:eastAsia="en-CA"/>
                          </w:rPr>
                          <w:t xml:space="preserve"> en lien avec ce sujet.</w:t>
                        </w:r>
                      </w:p>
                      <w:p w:rsidR="00BE2608" w:rsidRDefault="00BE2608" w:rsidP="00BE2608"/>
                      <w:p w:rsidR="00BE2608" w:rsidRDefault="00BE2608" w:rsidP="00BE2608"/>
                      <w:p w:rsidR="00BE2608" w:rsidRDefault="00BE2608" w:rsidP="00BE2608"/>
                      <w:p w:rsidR="00BE2608" w:rsidRDefault="00BE2608" w:rsidP="00BE2608"/>
                      <w:p w:rsidR="00BE2608" w:rsidRDefault="00BE2608" w:rsidP="00BE2608"/>
                    </w:txbxContent>
                  </v:textbox>
                </v:shape>
              </w:pict>
            </w: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474C30" w:rsidP="009F00E1">
            <w:pPr>
              <w:spacing w:after="0" w:line="240" w:lineRule="auto"/>
            </w:pPr>
            <w:r w:rsidRPr="00474C30">
              <w:rPr>
                <w:noProof/>
                <w:lang w:eastAsia="fr-CA"/>
              </w:rPr>
              <w:pict>
                <v:shape id="_x0000_s1041" type="#_x0000_t202" style="position:absolute;margin-left:535.2pt;margin-top:1.3pt;width:354.3pt;height:114.1pt;z-index:251659776">
                  <v:textbox style="mso-next-textbox:#_x0000_s1041">
                    <w:txbxContent>
                      <w:p w:rsidR="00BE2608" w:rsidRDefault="00BE2608" w:rsidP="001D37D3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FranklinGothic-BookCnd" w:hAnsi="FranklinGothic-BookCnd" w:cs="FranklinGothic-BookCnd"/>
                            <w:color w:val="231F20"/>
                            <w:sz w:val="19"/>
                            <w:szCs w:val="19"/>
                            <w:lang w:eastAsia="en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Rassemblement</w:t>
                        </w:r>
                        <w:r w:rsidR="00850116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:rsidR="001D37D3" w:rsidRPr="001D37D3" w:rsidRDefault="001D37D3" w:rsidP="001D37D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Simuler des actions en liens avec les intérêts</w:t>
                        </w:r>
                      </w:p>
                      <w:p w:rsidR="00BE2608" w:rsidRDefault="00BE2608" w:rsidP="001D37D3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BE2608" w:rsidRDefault="00BE2608" w:rsidP="001D37D3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Chansons</w:t>
                        </w:r>
                        <w:r w:rsidR="00706330">
                          <w:rPr>
                            <w:rFonts w:ascii="Comic Sans MS" w:hAnsi="Comic Sans MS"/>
                            <w:b/>
                          </w:rPr>
                          <w:t> </w:t>
                        </w:r>
                      </w:p>
                      <w:p w:rsidR="001D37D3" w:rsidRPr="001D37D3" w:rsidRDefault="001D37D3" w:rsidP="001D37D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Chanter des chansons en liens avec les intérêts.</w:t>
                        </w:r>
                      </w:p>
                      <w:p w:rsidR="001D37D3" w:rsidRPr="001D37D3" w:rsidRDefault="001D37D3" w:rsidP="00BE260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BE2608" w:rsidRDefault="00BE2608" w:rsidP="00BE260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BE2608" w:rsidRPr="006B7C32" w:rsidRDefault="00BE2608" w:rsidP="00BE2608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Chansons</w:t>
                        </w:r>
                      </w:p>
                    </w:txbxContent>
                  </v:textbox>
                </v:shape>
              </w:pict>
            </w:r>
            <w:r w:rsidRPr="00474C30">
              <w:rPr>
                <w:noProof/>
                <w:lang w:eastAsia="fr-CA"/>
              </w:rPr>
              <w:pict>
                <v:shape id="_x0000_s1038" type="#_x0000_t202" style="position:absolute;margin-left:1.5pt;margin-top:4.4pt;width:240.15pt;height:114.1pt;z-index:251656704">
                  <v:textbox style="mso-next-textbox:#_x0000_s1038">
                    <w:txbxContent>
                      <w:p w:rsidR="00BE2608" w:rsidRDefault="00BE2608" w:rsidP="001D37D3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Bacs sensoriels</w:t>
                        </w:r>
                      </w:p>
                      <w:p w:rsidR="00A90CA7" w:rsidRPr="001D37D3" w:rsidRDefault="000F44ED" w:rsidP="001D37D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</w:pPr>
                        <w:r w:rsidRPr="001D37D3">
                          <w:t xml:space="preserve">Ajouter </w:t>
                        </w:r>
                        <w:r w:rsidR="00706330" w:rsidRPr="001D37D3">
                          <w:t xml:space="preserve">de la farine, du riz ou </w:t>
                        </w:r>
                        <w:r w:rsidRPr="001D37D3">
                          <w:t xml:space="preserve">de la neige et </w:t>
                        </w:r>
                        <w:r w:rsidR="00706330" w:rsidRPr="001D37D3">
                          <w:t xml:space="preserve">des </w:t>
                        </w:r>
                        <w:r w:rsidRPr="001D37D3">
                          <w:t>contenants de yogourt</w:t>
                        </w:r>
                        <w:r w:rsidR="00706330" w:rsidRPr="001D37D3">
                          <w:t xml:space="preserve"> ou autres pour emboîter ou transvider.</w:t>
                        </w:r>
                      </w:p>
                      <w:p w:rsidR="00A90CA7" w:rsidRPr="005B133A" w:rsidRDefault="00A90CA7" w:rsidP="00A90CA7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 w:rsidRPr="00474C30">
              <w:rPr>
                <w:noProof/>
                <w:lang w:eastAsia="fr-CA"/>
              </w:rPr>
              <w:pict>
                <v:shape id="_x0000_s1039" type="#_x0000_t202" style="position:absolute;margin-left:266.4pt;margin-top:.45pt;width:247.5pt;height:114.05pt;z-index:251657728">
                  <v:textbox style="mso-next-textbox:#_x0000_s1039">
                    <w:txbxContent>
                      <w:p w:rsidR="00BE2608" w:rsidRDefault="00BE2608" w:rsidP="001D37D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Intérêts des enfants</w:t>
                        </w:r>
                      </w:p>
                      <w:p w:rsidR="00BE2608" w:rsidRPr="005B133A" w:rsidRDefault="00BE2608" w:rsidP="000F44ED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5B133A">
                          <w:rPr>
                            <w:b/>
                          </w:rPr>
                          <w:t>1.</w:t>
                        </w:r>
                        <w:r w:rsidR="00314028" w:rsidRPr="005B133A">
                          <w:rPr>
                            <w:b/>
                          </w:rPr>
                          <w:t xml:space="preserve"> </w:t>
                        </w:r>
                        <w:r w:rsidR="00314028" w:rsidRPr="005B133A">
                          <w:t>Emboîtement de contenants</w:t>
                        </w:r>
                      </w:p>
                      <w:p w:rsidR="00BE2608" w:rsidRPr="005B133A" w:rsidRDefault="00BE2608" w:rsidP="000F44ED">
                        <w:pPr>
                          <w:spacing w:line="240" w:lineRule="auto"/>
                        </w:pPr>
                        <w:r w:rsidRPr="005B133A">
                          <w:rPr>
                            <w:b/>
                          </w:rPr>
                          <w:t>2.</w:t>
                        </w:r>
                        <w:r w:rsidR="00314028" w:rsidRPr="005B133A">
                          <w:rPr>
                            <w:b/>
                          </w:rPr>
                          <w:t xml:space="preserve"> </w:t>
                        </w:r>
                        <w:r w:rsidR="00314028" w:rsidRPr="005B133A">
                          <w:t>Activités avec la neige</w:t>
                        </w:r>
                      </w:p>
                      <w:p w:rsidR="00BE2608" w:rsidRPr="005B133A" w:rsidRDefault="00BE2608" w:rsidP="000F44ED">
                        <w:pPr>
                          <w:spacing w:line="240" w:lineRule="auto"/>
                        </w:pPr>
                        <w:r w:rsidRPr="005B133A">
                          <w:rPr>
                            <w:b/>
                          </w:rPr>
                          <w:t>3.</w:t>
                        </w:r>
                        <w:r w:rsidR="00314028" w:rsidRPr="005B133A">
                          <w:rPr>
                            <w:b/>
                          </w:rPr>
                          <w:t xml:space="preserve"> </w:t>
                        </w:r>
                        <w:r w:rsidR="00314028" w:rsidRPr="005B133A">
                          <w:t>Santé- enfant malade- rhume</w:t>
                        </w:r>
                      </w:p>
                    </w:txbxContent>
                  </v:textbox>
                </v:shape>
              </w:pict>
            </w: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Default="00BE2608" w:rsidP="009F00E1">
            <w:pPr>
              <w:spacing w:after="0" w:line="240" w:lineRule="auto"/>
            </w:pPr>
          </w:p>
          <w:p w:rsidR="00BE2608" w:rsidRPr="000C23D4" w:rsidRDefault="00474C30" w:rsidP="009F00E1">
            <w:pPr>
              <w:spacing w:after="0" w:line="240" w:lineRule="auto"/>
            </w:pPr>
            <w:r w:rsidRPr="00474C30">
              <w:rPr>
                <w:noProof/>
                <w:lang w:val="en-CA" w:eastAsia="en-CA"/>
              </w:rPr>
              <w:pict>
                <v:shape id="_x0000_s1043" type="#_x0000_t202" style="position:absolute;margin-left:417.75pt;margin-top:6.4pt;width:471.75pt;height:87.25pt;z-index:251661824">
                  <v:textbox style="mso-next-textbox:#_x0000_s1043">
                    <w:txbxContent>
                      <w:p w:rsidR="00BE2608" w:rsidRPr="006348D8" w:rsidRDefault="00BE2608" w:rsidP="00706330">
                        <w:pPr>
                          <w:spacing w:after="0"/>
                          <w:rPr>
                            <w:rFonts w:ascii="Comic Sans MS" w:hAnsi="Comic Sans MS"/>
                          </w:rPr>
                        </w:pPr>
                        <w:r w:rsidRPr="006348D8">
                          <w:rPr>
                            <w:rFonts w:ascii="Comic Sans MS" w:hAnsi="Comic Sans MS"/>
                            <w:b/>
                          </w:rPr>
                          <w:t xml:space="preserve">Jeux extérieurs </w:t>
                        </w:r>
                      </w:p>
                      <w:p w:rsidR="00706330" w:rsidRPr="001D37D3" w:rsidRDefault="00C4757F" w:rsidP="007063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</w:pPr>
                        <w:r w:rsidRPr="001D37D3">
                          <w:t>Pelles, contenants et accessoires de toutes sortes</w:t>
                        </w:r>
                      </w:p>
                      <w:p w:rsidR="00706330" w:rsidRPr="001D37D3" w:rsidRDefault="00706330" w:rsidP="007063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</w:pPr>
                        <w:r w:rsidRPr="001D37D3">
                          <w:t>Faire des traces dans la neige avec ses bottes ou autre matériel.</w:t>
                        </w:r>
                      </w:p>
                      <w:p w:rsidR="00706330" w:rsidRPr="001D37D3" w:rsidRDefault="00706330" w:rsidP="007063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</w:pPr>
                        <w:r w:rsidRPr="001D37D3">
                          <w:t xml:space="preserve">Ajouter contenants transparents, loupes et observer  la neige </w:t>
                        </w:r>
                      </w:p>
                      <w:p w:rsidR="00706330" w:rsidRPr="00706330" w:rsidRDefault="00706330" w:rsidP="00706330">
                        <w:pPr>
                          <w:pStyle w:val="ListParagraph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706330" w:rsidRPr="00C4757F" w:rsidRDefault="00706330" w:rsidP="00706330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 w:rsidRPr="00474C30">
              <w:rPr>
                <w:noProof/>
                <w:lang w:val="en-CA" w:eastAsia="en-CA"/>
              </w:rPr>
              <w:pict>
                <v:shape id="_x0000_s1042" type="#_x0000_t202" style="position:absolute;margin-left:1.5pt;margin-top:5.25pt;width:408pt;height:88.4pt;z-index:251660800">
                  <v:textbox style="mso-next-textbox:#_x0000_s1042">
                    <w:txbxContent>
                      <w:p w:rsidR="00BE2608" w:rsidRPr="000C23D4" w:rsidRDefault="00BE2608" w:rsidP="00BE2608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Littératie/bibliothèque de classe</w:t>
                        </w:r>
                      </w:p>
                      <w:p w:rsidR="001D37D3" w:rsidRPr="001D37D3" w:rsidRDefault="001D37D3" w:rsidP="001D37D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</w:pPr>
                        <w:r>
                          <w:t>A</w:t>
                        </w:r>
                        <w:r w:rsidRPr="001D37D3">
                          <w:t xml:space="preserve">jouter </w:t>
                        </w:r>
                        <w:r>
                          <w:t xml:space="preserve">des </w:t>
                        </w:r>
                        <w:r w:rsidRPr="001D37D3">
                          <w:t xml:space="preserve">photos et </w:t>
                        </w:r>
                        <w:r>
                          <w:t xml:space="preserve">des </w:t>
                        </w:r>
                        <w:r w:rsidRPr="001D37D3">
                          <w:t>livres d’activités d’hiver</w:t>
                        </w:r>
                        <w:r>
                          <w:t xml:space="preserve"> et sur la santé.</w:t>
                        </w:r>
                      </w:p>
                      <w:p w:rsidR="00BE2608" w:rsidRDefault="00BE2608" w:rsidP="00BE2608"/>
                    </w:txbxContent>
                  </v:textbox>
                </v:shape>
              </w:pict>
            </w:r>
          </w:p>
          <w:p w:rsidR="00BE2608" w:rsidRPr="000C23D4" w:rsidRDefault="00BE2608" w:rsidP="009F00E1">
            <w:pPr>
              <w:spacing w:after="0" w:line="240" w:lineRule="auto"/>
            </w:pPr>
          </w:p>
          <w:p w:rsidR="00BE2608" w:rsidRDefault="00BE2608" w:rsidP="009F00E1">
            <w:pPr>
              <w:spacing w:after="0" w:line="240" w:lineRule="auto"/>
            </w:pPr>
          </w:p>
          <w:p w:rsidR="00FD0156" w:rsidRDefault="00FD0156" w:rsidP="009F00E1">
            <w:pPr>
              <w:spacing w:after="0" w:line="240" w:lineRule="auto"/>
            </w:pPr>
          </w:p>
          <w:p w:rsidR="00FD0156" w:rsidRDefault="00FD0156" w:rsidP="009F00E1">
            <w:pPr>
              <w:spacing w:after="0" w:line="240" w:lineRule="auto"/>
            </w:pPr>
          </w:p>
          <w:p w:rsidR="00FD0156" w:rsidRDefault="00FD0156" w:rsidP="009F00E1">
            <w:pPr>
              <w:spacing w:after="0" w:line="240" w:lineRule="auto"/>
            </w:pPr>
          </w:p>
          <w:p w:rsidR="00FD0156" w:rsidRDefault="00FD0156" w:rsidP="009F00E1">
            <w:pPr>
              <w:spacing w:after="0" w:line="240" w:lineRule="auto"/>
            </w:pPr>
          </w:p>
          <w:p w:rsidR="00BE2608" w:rsidRPr="000C23D4" w:rsidRDefault="00BE2608" w:rsidP="009F00E1">
            <w:pPr>
              <w:spacing w:after="0" w:line="240" w:lineRule="auto"/>
            </w:pPr>
          </w:p>
        </w:tc>
      </w:tr>
    </w:tbl>
    <w:p w:rsidR="003E51A6" w:rsidRDefault="003E51A6"/>
    <w:sectPr w:rsidR="003E51A6" w:rsidSect="003B278D">
      <w:pgSz w:w="20160" w:h="12240" w:orient="landscape" w:code="5"/>
      <w:pgMar w:top="709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6AB"/>
    <w:multiLevelType w:val="hybridMultilevel"/>
    <w:tmpl w:val="484E32C0"/>
    <w:lvl w:ilvl="0" w:tplc="E51030F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C7355"/>
    <w:multiLevelType w:val="hybridMultilevel"/>
    <w:tmpl w:val="5DFAB8D0"/>
    <w:lvl w:ilvl="0" w:tplc="7B54B08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224382"/>
    <w:multiLevelType w:val="hybridMultilevel"/>
    <w:tmpl w:val="443662C4"/>
    <w:lvl w:ilvl="0" w:tplc="1A243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56E3"/>
    <w:multiLevelType w:val="hybridMultilevel"/>
    <w:tmpl w:val="5BECE922"/>
    <w:lvl w:ilvl="0" w:tplc="44E2089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E960B5"/>
    <w:multiLevelType w:val="hybridMultilevel"/>
    <w:tmpl w:val="A7001340"/>
    <w:lvl w:ilvl="0" w:tplc="D2E411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D66BD"/>
    <w:multiLevelType w:val="hybridMultilevel"/>
    <w:tmpl w:val="EC2C1CA0"/>
    <w:lvl w:ilvl="0" w:tplc="74D8184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AE03EE"/>
    <w:multiLevelType w:val="hybridMultilevel"/>
    <w:tmpl w:val="7AF477A2"/>
    <w:lvl w:ilvl="0" w:tplc="E51C045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C8440D"/>
    <w:multiLevelType w:val="hybridMultilevel"/>
    <w:tmpl w:val="EA3A3408"/>
    <w:lvl w:ilvl="0" w:tplc="2ED0508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608"/>
    <w:rsid w:val="000919BB"/>
    <w:rsid w:val="000F44ED"/>
    <w:rsid w:val="00122395"/>
    <w:rsid w:val="001776D3"/>
    <w:rsid w:val="001D37D3"/>
    <w:rsid w:val="003040E2"/>
    <w:rsid w:val="00314028"/>
    <w:rsid w:val="00321E75"/>
    <w:rsid w:val="003605BB"/>
    <w:rsid w:val="003B278D"/>
    <w:rsid w:val="003D762D"/>
    <w:rsid w:val="003E51A6"/>
    <w:rsid w:val="00474C30"/>
    <w:rsid w:val="005B133A"/>
    <w:rsid w:val="006348D8"/>
    <w:rsid w:val="006C3270"/>
    <w:rsid w:val="00706330"/>
    <w:rsid w:val="007078D8"/>
    <w:rsid w:val="007177FD"/>
    <w:rsid w:val="00733C33"/>
    <w:rsid w:val="00850116"/>
    <w:rsid w:val="00870870"/>
    <w:rsid w:val="0095773E"/>
    <w:rsid w:val="009F00E1"/>
    <w:rsid w:val="00A63410"/>
    <w:rsid w:val="00A90CA7"/>
    <w:rsid w:val="00B45226"/>
    <w:rsid w:val="00BE2608"/>
    <w:rsid w:val="00C4757F"/>
    <w:rsid w:val="00C729F1"/>
    <w:rsid w:val="00CC26EA"/>
    <w:rsid w:val="00CF4071"/>
    <w:rsid w:val="00E45B3A"/>
    <w:rsid w:val="00FD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08"/>
    <w:pPr>
      <w:spacing w:after="200" w:line="276" w:lineRule="auto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Frank</cp:lastModifiedBy>
  <cp:revision>2</cp:revision>
  <cp:lastPrinted>2018-11-27T21:56:00Z</cp:lastPrinted>
  <dcterms:created xsi:type="dcterms:W3CDTF">2018-11-27T21:56:00Z</dcterms:created>
  <dcterms:modified xsi:type="dcterms:W3CDTF">2018-11-27T21:56:00Z</dcterms:modified>
</cp:coreProperties>
</file>